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487FAD">
        <w:rPr>
          <w:rFonts w:ascii="Times New Roman" w:hAnsi="Times New Roman" w:cs="Times New Roman"/>
          <w:sz w:val="26"/>
          <w:szCs w:val="26"/>
        </w:rPr>
        <w:t>5</w:t>
      </w:r>
      <w:r w:rsidR="00556D11">
        <w:rPr>
          <w:rFonts w:ascii="Times New Roman" w:hAnsi="Times New Roman" w:cs="Times New Roman"/>
          <w:sz w:val="26"/>
          <w:szCs w:val="26"/>
        </w:rPr>
        <w:t>4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0332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033284">
        <w:rPr>
          <w:rFonts w:ascii="Times New Roman" w:hAnsi="Times New Roman" w:cs="Times New Roman"/>
          <w:sz w:val="26"/>
          <w:szCs w:val="26"/>
        </w:rPr>
        <w:t>00</w:t>
      </w:r>
      <w:r w:rsidR="00C113BB">
        <w:rPr>
          <w:rFonts w:ascii="Times New Roman" w:hAnsi="Times New Roman" w:cs="Times New Roman"/>
          <w:sz w:val="26"/>
          <w:szCs w:val="26"/>
        </w:rPr>
        <w:t>3</w:t>
      </w:r>
      <w:r w:rsidR="00556D11">
        <w:rPr>
          <w:rFonts w:ascii="Times New Roman" w:hAnsi="Times New Roman" w:cs="Times New Roman"/>
          <w:sz w:val="26"/>
          <w:szCs w:val="26"/>
        </w:rPr>
        <w:t xml:space="preserve">4-62 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C113BB">
        <w:rPr>
          <w:rFonts w:ascii="Times New Roman" w:hAnsi="Times New Roman" w:cs="Times New Roman"/>
          <w:sz w:val="26"/>
          <w:szCs w:val="26"/>
        </w:rPr>
        <w:t>11</w:t>
      </w:r>
      <w:r w:rsidR="00033284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A84323">
        <w:rPr>
          <w:rFonts w:ascii="Times New Roman" w:hAnsi="Times New Roman" w:cs="Times New Roman"/>
          <w:sz w:val="26"/>
          <w:szCs w:val="26"/>
        </w:rPr>
        <w:t>Сайфутдинова</w:t>
      </w:r>
      <w:r w:rsidR="00A84323">
        <w:rPr>
          <w:rFonts w:ascii="Times New Roman" w:hAnsi="Times New Roman" w:cs="Times New Roman"/>
          <w:sz w:val="26"/>
          <w:szCs w:val="26"/>
        </w:rPr>
        <w:t xml:space="preserve"> Артура </w:t>
      </w:r>
      <w:r w:rsidR="00A84323">
        <w:rPr>
          <w:rFonts w:ascii="Times New Roman" w:hAnsi="Times New Roman" w:cs="Times New Roman"/>
          <w:sz w:val="26"/>
          <w:szCs w:val="26"/>
        </w:rPr>
        <w:t>Агзамовича</w:t>
      </w:r>
      <w:r w:rsidR="00A84323">
        <w:rPr>
          <w:rFonts w:ascii="Times New Roman" w:hAnsi="Times New Roman" w:cs="Times New Roman"/>
          <w:sz w:val="26"/>
          <w:szCs w:val="26"/>
        </w:rPr>
        <w:t xml:space="preserve">, </w:t>
      </w:r>
      <w:r w:rsidR="00643EEB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A4E7E"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033284">
        <w:rPr>
          <w:rFonts w:ascii="Times New Roman" w:hAnsi="Times New Roman" w:cs="Times New Roman"/>
          <w:sz w:val="26"/>
          <w:szCs w:val="26"/>
        </w:rPr>
        <w:t>7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5862</w:t>
      </w:r>
      <w:r w:rsidR="00526A51">
        <w:rPr>
          <w:rFonts w:ascii="Times New Roman" w:hAnsi="Times New Roman" w:cs="Times New Roman"/>
          <w:sz w:val="26"/>
          <w:szCs w:val="26"/>
        </w:rPr>
        <w:t>50</w:t>
      </w:r>
      <w:r w:rsidR="00033284">
        <w:rPr>
          <w:rFonts w:ascii="Times New Roman" w:hAnsi="Times New Roman" w:cs="Times New Roman"/>
          <w:sz w:val="26"/>
          <w:szCs w:val="26"/>
        </w:rPr>
        <w:t>72</w:t>
      </w:r>
      <w:r w:rsidR="007A4E7E">
        <w:rPr>
          <w:rFonts w:ascii="Times New Roman" w:hAnsi="Times New Roman" w:cs="Times New Roman"/>
          <w:sz w:val="26"/>
          <w:szCs w:val="26"/>
        </w:rPr>
        <w:t xml:space="preserve">9015755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="00033284">
        <w:rPr>
          <w:rFonts w:ascii="Times New Roman" w:hAnsi="Times New Roman" w:cs="Times New Roman"/>
          <w:sz w:val="26"/>
          <w:szCs w:val="26"/>
        </w:rPr>
        <w:t>2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="00EF7559">
        <w:rPr>
          <w:rFonts w:ascii="Times New Roman" w:hAnsi="Times New Roman" w:cs="Times New Roman"/>
          <w:sz w:val="26"/>
          <w:szCs w:val="26"/>
        </w:rPr>
        <w:t>0</w:t>
      </w:r>
      <w:r w:rsidR="00033284"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033284">
        <w:rPr>
          <w:rFonts w:ascii="Times New Roman" w:hAnsi="Times New Roman" w:cs="Times New Roman"/>
          <w:sz w:val="26"/>
          <w:szCs w:val="26"/>
        </w:rPr>
        <w:t>8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033284">
        <w:rPr>
          <w:rFonts w:ascii="Times New Roman" w:hAnsi="Times New Roman" w:cs="Times New Roman"/>
          <w:sz w:val="26"/>
          <w:szCs w:val="26"/>
        </w:rPr>
        <w:t>75</w:t>
      </w:r>
      <w:r w:rsidR="00526A51">
        <w:rPr>
          <w:rFonts w:ascii="Times New Roman" w:hAnsi="Times New Roman" w:cs="Times New Roman"/>
          <w:sz w:val="26"/>
          <w:szCs w:val="26"/>
        </w:rPr>
        <w:t>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="00033284">
        <w:rPr>
          <w:rFonts w:ascii="Times New Roman" w:hAnsi="Times New Roman" w:cs="Times New Roman"/>
          <w:sz w:val="26"/>
          <w:szCs w:val="26"/>
        </w:rPr>
        <w:t>08.10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="00213A71">
        <w:rPr>
          <w:rFonts w:ascii="Times New Roman" w:hAnsi="Times New Roman" w:cs="Times New Roman"/>
          <w:sz w:val="26"/>
          <w:szCs w:val="26"/>
        </w:rPr>
        <w:t xml:space="preserve">произведена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Pr="00AB3724">
        <w:rPr>
          <w:rFonts w:ascii="Times New Roman" w:hAnsi="Times New Roman" w:cs="Times New Roman"/>
          <w:sz w:val="26"/>
          <w:szCs w:val="26"/>
        </w:rPr>
        <w:t>.202</w:t>
      </w:r>
      <w:r w:rsidR="00F513FB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87FAD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81D5C" w:rsidRPr="00A84323" w:rsidP="00A84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8862509200</w:t>
      </w:r>
      <w:r w:rsidR="00033284">
        <w:rPr>
          <w:rFonts w:ascii="Times New Roman" w:hAnsi="Times New Roman" w:cs="Times New Roman"/>
          <w:sz w:val="26"/>
          <w:szCs w:val="26"/>
        </w:rPr>
        <w:t>9</w:t>
      </w:r>
      <w:r w:rsidR="00A84323">
        <w:rPr>
          <w:rFonts w:ascii="Times New Roman" w:hAnsi="Times New Roman" w:cs="Times New Roman"/>
          <w:sz w:val="26"/>
          <w:szCs w:val="26"/>
        </w:rPr>
        <w:t>33</w:t>
      </w:r>
      <w:r w:rsidR="007A4E7E">
        <w:rPr>
          <w:rFonts w:ascii="Times New Roman" w:hAnsi="Times New Roman" w:cs="Times New Roman"/>
          <w:sz w:val="26"/>
          <w:szCs w:val="26"/>
        </w:rPr>
        <w:t>89</w:t>
      </w:r>
      <w:r w:rsidR="00A8432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033284">
        <w:rPr>
          <w:rFonts w:ascii="Times New Roman" w:hAnsi="Times New Roman" w:cs="Times New Roman"/>
          <w:sz w:val="26"/>
          <w:szCs w:val="26"/>
        </w:rPr>
        <w:t>2</w:t>
      </w:r>
      <w:r w:rsidR="00A84323">
        <w:rPr>
          <w:rFonts w:ascii="Times New Roman" w:hAnsi="Times New Roman" w:cs="Times New Roman"/>
          <w:sz w:val="26"/>
          <w:szCs w:val="26"/>
        </w:rPr>
        <w:t>5</w:t>
      </w:r>
      <w:r w:rsidR="00033284">
        <w:rPr>
          <w:rFonts w:ascii="Times New Roman" w:hAnsi="Times New Roman" w:cs="Times New Roman"/>
          <w:sz w:val="26"/>
          <w:szCs w:val="26"/>
        </w:rPr>
        <w:t>.12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1E1AAD">
        <w:rPr>
          <w:rFonts w:ascii="Times New Roman" w:hAnsi="Times New Roman" w:cs="Times New Roman"/>
          <w:sz w:val="26"/>
          <w:szCs w:val="26"/>
        </w:rPr>
        <w:t>5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A84323">
        <w:rPr>
          <w:rFonts w:ascii="Times New Roman" w:hAnsi="Times New Roman" w:cs="Times New Roman"/>
          <w:sz w:val="26"/>
          <w:szCs w:val="26"/>
        </w:rPr>
        <w:t>№</w:t>
      </w:r>
      <w:r w:rsidRPr="00AB3724" w:rsidR="007A4E7E">
        <w:rPr>
          <w:rFonts w:ascii="Times New Roman" w:hAnsi="Times New Roman" w:cs="Times New Roman"/>
          <w:sz w:val="26"/>
          <w:szCs w:val="26"/>
        </w:rPr>
        <w:t>188105862</w:t>
      </w:r>
      <w:r w:rsidR="007A4E7E">
        <w:rPr>
          <w:rFonts w:ascii="Times New Roman" w:hAnsi="Times New Roman" w:cs="Times New Roman"/>
          <w:sz w:val="26"/>
          <w:szCs w:val="26"/>
        </w:rPr>
        <w:t>50729015755</w:t>
      </w:r>
      <w:r w:rsidR="00A8432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A4E7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84323">
        <w:rPr>
          <w:rFonts w:ascii="Times New Roman" w:hAnsi="Times New Roman" w:cs="Times New Roman"/>
          <w:sz w:val="26"/>
          <w:szCs w:val="26"/>
        </w:rPr>
        <w:t>Сайфутдинов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84323">
        <w:rPr>
          <w:rFonts w:ascii="Times New Roman" w:hAnsi="Times New Roman" w:cs="Times New Roman"/>
          <w:sz w:val="26"/>
          <w:szCs w:val="26"/>
        </w:rPr>
        <w:t>Сайфутдинова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Сайфутдинова</w:t>
      </w:r>
      <w:r>
        <w:rPr>
          <w:sz w:val="26"/>
          <w:szCs w:val="26"/>
        </w:rPr>
        <w:t xml:space="preserve"> Артура </w:t>
      </w:r>
      <w:r>
        <w:rPr>
          <w:sz w:val="26"/>
          <w:szCs w:val="26"/>
        </w:rPr>
        <w:t>Агзамовича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033284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033284"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556D11" w:rsidR="00556D11">
        <w:rPr>
          <w:sz w:val="26"/>
          <w:szCs w:val="26"/>
        </w:rPr>
        <w:t>0412365400345000542620119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AB3724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43115B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74075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15B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56D11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43EEB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A4E7E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84323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13BB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